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703C5" w14:textId="77777777" w:rsidR="00865689" w:rsidRDefault="00865689">
      <w:pPr>
        <w:rPr>
          <w:rFonts w:ascii="Times New Roman" w:hAnsi="Times New Roman"/>
        </w:rPr>
      </w:pPr>
      <w:r>
        <w:rPr>
          <w:rFonts w:ascii="Times New Roman" w:hAnsi="Times New Roman"/>
        </w:rPr>
        <w:t>Name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Period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7A87D27" w14:textId="77777777" w:rsidR="00865689" w:rsidRDefault="00865689">
      <w:pPr>
        <w:rPr>
          <w:rFonts w:ascii="Times New Roman" w:hAnsi="Times New Roman"/>
        </w:rPr>
      </w:pPr>
    </w:p>
    <w:p w14:paraId="35D5F9D1" w14:textId="77777777" w:rsidR="00865689" w:rsidRDefault="00865689">
      <w:pPr>
        <w:rPr>
          <w:rFonts w:ascii="Times New Roman" w:hAnsi="Times New Roman"/>
        </w:rPr>
      </w:pPr>
    </w:p>
    <w:p w14:paraId="6CDD86B0" w14:textId="77777777" w:rsidR="00865689" w:rsidRDefault="00886D39" w:rsidP="00865689">
      <w:pPr>
        <w:pBdr>
          <w:top w:val="thinThickSmallGap" w:sz="36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61BE01F" wp14:editId="3671D104">
                <wp:simplePos x="0" y="0"/>
                <wp:positionH relativeFrom="column">
                  <wp:posOffset>51435</wp:posOffset>
                </wp:positionH>
                <wp:positionV relativeFrom="paragraph">
                  <wp:posOffset>48260</wp:posOffset>
                </wp:positionV>
                <wp:extent cx="1143000" cy="914400"/>
                <wp:effectExtent l="635" t="0" r="0" b="254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74FD60" w14:textId="77777777" w:rsidR="00602904" w:rsidRPr="0001095C" w:rsidRDefault="00602904">
                            <w:pPr>
                              <w:rPr>
                                <w:rFonts w:ascii="Times New Roman" w:hAnsi="Times New Roman"/>
                                <w:b/>
                                <w:sz w:val="42"/>
                              </w:rPr>
                            </w:pPr>
                            <w:r w:rsidRPr="0001095C">
                              <w:rPr>
                                <w:rFonts w:ascii="Times New Roman" w:hAnsi="Times New Roman"/>
                                <w:b/>
                                <w:sz w:val="42"/>
                              </w:rPr>
                              <w:t>Chapter</w:t>
                            </w:r>
                          </w:p>
                          <w:p w14:paraId="5C28F1CA" w14:textId="77777777" w:rsidR="00602904" w:rsidRPr="0001095C" w:rsidRDefault="00602904" w:rsidP="0086568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72"/>
                              </w:rPr>
                            </w:pPr>
                            <w:r w:rsidRPr="0001095C">
                              <w:rPr>
                                <w:rFonts w:ascii="Times New Roman" w:hAnsi="Times New Roman"/>
                                <w:b/>
                                <w:sz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05pt;margin-top:3.8pt;width:90pt;height:1in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" fillcolor="silver" stroked="f">
                <v:textbox>
                  <w:txbxContent>
                    <w:p w:rsidR="00602904" w:rsidRPr="0001095C" w:rsidRDefault="00602904">
                      <w:pPr>
                        <w:rPr>
                          <w:rFonts w:ascii="Times New Roman" w:hAnsi="Times New Roman"/>
                          <w:b/>
                          <w:sz w:val="42"/>
                        </w:rPr>
                      </w:pPr>
                      <w:r w:rsidRPr="0001095C">
                        <w:rPr>
                          <w:rFonts w:ascii="Times New Roman" w:hAnsi="Times New Roman"/>
                          <w:b/>
                          <w:sz w:val="42"/>
                        </w:rPr>
                        <w:t>Chapter</w:t>
                      </w:r>
                    </w:p>
                    <w:p w:rsidR="00602904" w:rsidRPr="0001095C" w:rsidRDefault="00602904" w:rsidP="00865689">
                      <w:pPr>
                        <w:jc w:val="center"/>
                        <w:rPr>
                          <w:rFonts w:ascii="Times New Roman" w:hAnsi="Times New Roman"/>
                          <w:b/>
                          <w:sz w:val="72"/>
                        </w:rPr>
                      </w:pPr>
                      <w:r w:rsidRPr="0001095C">
                        <w:rPr>
                          <w:rFonts w:ascii="Times New Roman" w:hAnsi="Times New Roman"/>
                          <w:b/>
                          <w:sz w:val="7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0984FDE2" w14:textId="77777777" w:rsidR="00865689" w:rsidRDefault="00886D39" w:rsidP="00865689">
      <w:pPr>
        <w:pBdr>
          <w:top w:val="thinThickSmallGap" w:sz="36" w:space="1" w:color="auto"/>
        </w:pBdr>
        <w:jc w:val="center"/>
        <w:rPr>
          <w:rFonts w:ascii="Times New Roman" w:hAnsi="Times New Roman"/>
          <w:sz w:val="72"/>
        </w:rPr>
      </w:pPr>
      <w:r>
        <w:rPr>
          <w:rFonts w:ascii="Times New Roman" w:hAnsi="Times New Roman"/>
          <w:sz w:val="72"/>
        </w:rPr>
        <w:t>Cellular Transport</w:t>
      </w:r>
    </w:p>
    <w:p w14:paraId="4E0C88F7" w14:textId="77777777" w:rsidR="00865689" w:rsidRPr="0001095C" w:rsidRDefault="00865689" w:rsidP="00865689">
      <w:pPr>
        <w:pBdr>
          <w:top w:val="thinThickSmallGap" w:sz="36" w:space="1" w:color="auto"/>
        </w:pBdr>
        <w:jc w:val="center"/>
        <w:rPr>
          <w:rFonts w:ascii="Times New Roman" w:hAnsi="Times New Roman"/>
        </w:rPr>
      </w:pPr>
    </w:p>
    <w:p w14:paraId="51EF389B" w14:textId="77777777" w:rsidR="00865689" w:rsidRPr="0001095C" w:rsidRDefault="00865689" w:rsidP="00865689">
      <w:pPr>
        <w:pBdr>
          <w:top w:val="thickThinSmallGap" w:sz="36" w:space="1" w:color="auto"/>
        </w:pBdr>
        <w:jc w:val="center"/>
        <w:rPr>
          <w:rFonts w:ascii="Times New Roman" w:hAnsi="Times New Roman"/>
        </w:rPr>
      </w:pPr>
    </w:p>
    <w:p w14:paraId="615B7A15" w14:textId="77777777" w:rsidR="00865689" w:rsidRDefault="0086568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Complete the table by checking the correct column for each statement.</w:t>
      </w:r>
    </w:p>
    <w:p w14:paraId="0D67676D" w14:textId="77777777" w:rsidR="00865689" w:rsidRDefault="00865689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8"/>
        <w:gridCol w:w="1800"/>
        <w:gridCol w:w="1980"/>
        <w:gridCol w:w="2178"/>
      </w:tblGrid>
      <w:tr w:rsidR="00865689" w:rsidRPr="00865689" w14:paraId="5A73F48E" w14:textId="77777777" w:rsidTr="00865689">
        <w:tc>
          <w:tcPr>
            <w:tcW w:w="5058" w:type="dxa"/>
            <w:shd w:val="clear" w:color="auto" w:fill="auto"/>
            <w:vAlign w:val="center"/>
          </w:tcPr>
          <w:p w14:paraId="52F7745F" w14:textId="77777777" w:rsidR="00865689" w:rsidRPr="00865689" w:rsidRDefault="00865689" w:rsidP="00865689">
            <w:pPr>
              <w:rPr>
                <w:rFonts w:ascii="Times New Roman" w:hAnsi="Times New Roman"/>
                <w:b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Statement</w:t>
            </w:r>
          </w:p>
        </w:tc>
        <w:tc>
          <w:tcPr>
            <w:tcW w:w="1800" w:type="dxa"/>
            <w:shd w:val="clear" w:color="auto" w:fill="auto"/>
          </w:tcPr>
          <w:p w14:paraId="7A384E0E" w14:textId="77777777" w:rsidR="00865689" w:rsidRPr="00865689" w:rsidRDefault="00865689" w:rsidP="00865689">
            <w:pPr>
              <w:jc w:val="center"/>
              <w:rPr>
                <w:rFonts w:ascii="Times New Roman" w:hAnsi="Times New Roman"/>
                <w:b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Isotonic solution</w:t>
            </w:r>
          </w:p>
        </w:tc>
        <w:tc>
          <w:tcPr>
            <w:tcW w:w="1980" w:type="dxa"/>
            <w:shd w:val="clear" w:color="auto" w:fill="auto"/>
          </w:tcPr>
          <w:p w14:paraId="5D175E5A" w14:textId="77777777" w:rsidR="00865689" w:rsidRPr="00865689" w:rsidRDefault="00865689" w:rsidP="00865689">
            <w:pPr>
              <w:jc w:val="center"/>
              <w:rPr>
                <w:rFonts w:ascii="Times New Roman" w:hAnsi="Times New Roman"/>
                <w:b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Hypotonic Solution</w:t>
            </w:r>
          </w:p>
        </w:tc>
        <w:tc>
          <w:tcPr>
            <w:tcW w:w="2178" w:type="dxa"/>
            <w:shd w:val="clear" w:color="auto" w:fill="auto"/>
          </w:tcPr>
          <w:p w14:paraId="648B98DB" w14:textId="77777777" w:rsidR="00865689" w:rsidRPr="00865689" w:rsidRDefault="00865689" w:rsidP="00865689">
            <w:pPr>
              <w:jc w:val="center"/>
              <w:rPr>
                <w:rFonts w:ascii="Times New Roman" w:hAnsi="Times New Roman"/>
                <w:b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Hypertonic Solution</w:t>
            </w:r>
          </w:p>
        </w:tc>
      </w:tr>
      <w:tr w:rsidR="00865689" w:rsidRPr="00865689" w14:paraId="6E723C02" w14:textId="77777777" w:rsidTr="00865689">
        <w:trPr>
          <w:trHeight w:val="504"/>
        </w:trPr>
        <w:tc>
          <w:tcPr>
            <w:tcW w:w="5058" w:type="dxa"/>
            <w:shd w:val="clear" w:color="auto" w:fill="auto"/>
            <w:vAlign w:val="center"/>
          </w:tcPr>
          <w:p w14:paraId="2D79D41D" w14:textId="77777777" w:rsidR="00865689" w:rsidRPr="00865689" w:rsidRDefault="00865689" w:rsidP="00865689">
            <w:pPr>
              <w:rPr>
                <w:rFonts w:ascii="Times New Roman" w:hAnsi="Times New Roman"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1.</w:t>
            </w:r>
            <w:r w:rsidRPr="00865689">
              <w:rPr>
                <w:rFonts w:ascii="Times New Roman" w:hAnsi="Times New Roman"/>
                <w:lang w:bidi="x-none"/>
              </w:rPr>
              <w:t xml:space="preserve"> Causes a cell to swell</w:t>
            </w:r>
          </w:p>
        </w:tc>
        <w:tc>
          <w:tcPr>
            <w:tcW w:w="1800" w:type="dxa"/>
            <w:shd w:val="clear" w:color="auto" w:fill="auto"/>
          </w:tcPr>
          <w:p w14:paraId="35CB1EEC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1980" w:type="dxa"/>
            <w:shd w:val="clear" w:color="auto" w:fill="auto"/>
          </w:tcPr>
          <w:p w14:paraId="4C6E1B07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2178" w:type="dxa"/>
            <w:shd w:val="clear" w:color="auto" w:fill="auto"/>
          </w:tcPr>
          <w:p w14:paraId="370FA679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</w:tr>
      <w:tr w:rsidR="00865689" w:rsidRPr="00865689" w14:paraId="7D1CA07B" w14:textId="77777777" w:rsidTr="00865689">
        <w:trPr>
          <w:trHeight w:val="504"/>
        </w:trPr>
        <w:tc>
          <w:tcPr>
            <w:tcW w:w="5058" w:type="dxa"/>
            <w:shd w:val="clear" w:color="auto" w:fill="auto"/>
            <w:vAlign w:val="center"/>
          </w:tcPr>
          <w:p w14:paraId="2F750094" w14:textId="77777777" w:rsidR="00865689" w:rsidRPr="00865689" w:rsidRDefault="00865689" w:rsidP="00865689">
            <w:pPr>
              <w:rPr>
                <w:rFonts w:ascii="Times New Roman" w:hAnsi="Times New Roman"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2.</w:t>
            </w:r>
            <w:r w:rsidRPr="00865689">
              <w:rPr>
                <w:rFonts w:ascii="Times New Roman" w:hAnsi="Times New Roman"/>
                <w:lang w:bidi="x-none"/>
              </w:rPr>
              <w:t xml:space="preserve"> Doesn’t change the shape of a cell</w:t>
            </w:r>
          </w:p>
        </w:tc>
        <w:tc>
          <w:tcPr>
            <w:tcW w:w="1800" w:type="dxa"/>
            <w:shd w:val="clear" w:color="auto" w:fill="auto"/>
          </w:tcPr>
          <w:p w14:paraId="36A3FE50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1980" w:type="dxa"/>
            <w:shd w:val="clear" w:color="auto" w:fill="auto"/>
          </w:tcPr>
          <w:p w14:paraId="4C602704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2178" w:type="dxa"/>
            <w:shd w:val="clear" w:color="auto" w:fill="auto"/>
          </w:tcPr>
          <w:p w14:paraId="1FC5AA22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</w:tr>
      <w:tr w:rsidR="00865689" w:rsidRPr="00865689" w14:paraId="51CE562D" w14:textId="77777777" w:rsidTr="00865689">
        <w:trPr>
          <w:trHeight w:val="504"/>
        </w:trPr>
        <w:tc>
          <w:tcPr>
            <w:tcW w:w="5058" w:type="dxa"/>
            <w:shd w:val="clear" w:color="auto" w:fill="auto"/>
            <w:vAlign w:val="center"/>
          </w:tcPr>
          <w:p w14:paraId="4E458F7C" w14:textId="77777777" w:rsidR="00865689" w:rsidRPr="00865689" w:rsidRDefault="00865689" w:rsidP="00865689">
            <w:pPr>
              <w:rPr>
                <w:rFonts w:ascii="Times New Roman" w:hAnsi="Times New Roman"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 xml:space="preserve">3. </w:t>
            </w:r>
            <w:r w:rsidRPr="00865689">
              <w:rPr>
                <w:rFonts w:ascii="Times New Roman" w:hAnsi="Times New Roman"/>
                <w:lang w:bidi="x-none"/>
              </w:rPr>
              <w:t>Causes osmosis</w:t>
            </w:r>
          </w:p>
        </w:tc>
        <w:tc>
          <w:tcPr>
            <w:tcW w:w="1800" w:type="dxa"/>
            <w:shd w:val="clear" w:color="auto" w:fill="auto"/>
          </w:tcPr>
          <w:p w14:paraId="5D9E6B2D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1980" w:type="dxa"/>
            <w:shd w:val="clear" w:color="auto" w:fill="auto"/>
          </w:tcPr>
          <w:p w14:paraId="2182831A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2178" w:type="dxa"/>
            <w:shd w:val="clear" w:color="auto" w:fill="auto"/>
          </w:tcPr>
          <w:p w14:paraId="26EC498C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</w:tr>
      <w:tr w:rsidR="00865689" w:rsidRPr="00865689" w14:paraId="1FB4FEE6" w14:textId="77777777" w:rsidTr="00865689">
        <w:trPr>
          <w:trHeight w:val="504"/>
        </w:trPr>
        <w:tc>
          <w:tcPr>
            <w:tcW w:w="5058" w:type="dxa"/>
            <w:shd w:val="clear" w:color="auto" w:fill="auto"/>
            <w:vAlign w:val="center"/>
          </w:tcPr>
          <w:p w14:paraId="73CCDFC6" w14:textId="77777777" w:rsidR="00865689" w:rsidRPr="00865689" w:rsidRDefault="00865689" w:rsidP="00865689">
            <w:pPr>
              <w:rPr>
                <w:rFonts w:ascii="Times New Roman" w:hAnsi="Times New Roman"/>
                <w:lang w:bidi="x-none"/>
              </w:rPr>
            </w:pPr>
            <w:r w:rsidRPr="00865689">
              <w:rPr>
                <w:rFonts w:ascii="Times New Roman" w:hAnsi="Times New Roman"/>
                <w:b/>
                <w:lang w:bidi="x-none"/>
              </w:rPr>
              <w:t>4.</w:t>
            </w:r>
            <w:r w:rsidRPr="00865689">
              <w:rPr>
                <w:rFonts w:ascii="Times New Roman" w:hAnsi="Times New Roman"/>
                <w:lang w:bidi="x-none"/>
              </w:rPr>
              <w:t xml:space="preserve"> Causes a cell to shrink</w:t>
            </w:r>
          </w:p>
        </w:tc>
        <w:tc>
          <w:tcPr>
            <w:tcW w:w="1800" w:type="dxa"/>
            <w:shd w:val="clear" w:color="auto" w:fill="auto"/>
          </w:tcPr>
          <w:p w14:paraId="15B1B08F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1980" w:type="dxa"/>
            <w:shd w:val="clear" w:color="auto" w:fill="auto"/>
          </w:tcPr>
          <w:p w14:paraId="5CCF1AB7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  <w:tc>
          <w:tcPr>
            <w:tcW w:w="2178" w:type="dxa"/>
            <w:shd w:val="clear" w:color="auto" w:fill="auto"/>
          </w:tcPr>
          <w:p w14:paraId="1040C43C" w14:textId="77777777" w:rsidR="00865689" w:rsidRPr="00865689" w:rsidRDefault="00865689">
            <w:pPr>
              <w:rPr>
                <w:rFonts w:ascii="Times New Roman" w:hAnsi="Times New Roman"/>
                <w:lang w:bidi="x-none"/>
              </w:rPr>
            </w:pPr>
          </w:p>
        </w:tc>
      </w:tr>
    </w:tbl>
    <w:p w14:paraId="7DA393DE" w14:textId="77777777" w:rsidR="00865689" w:rsidRPr="0001095C" w:rsidRDefault="00865689">
      <w:pPr>
        <w:rPr>
          <w:rFonts w:ascii="Times New Roman" w:hAnsi="Times New Roman"/>
        </w:rPr>
      </w:pPr>
    </w:p>
    <w:p w14:paraId="076CB572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</w:rPr>
      </w:pPr>
      <w:r w:rsidRPr="0001095C">
        <w:rPr>
          <w:rFonts w:ascii="Times New Roman" w:hAnsi="Times New Roman"/>
        </w:rPr>
        <w:tab/>
      </w:r>
    </w:p>
    <w:p w14:paraId="70798B63" w14:textId="77777777" w:rsidR="00865689" w:rsidRPr="003E442F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  <w:sz w:val="28"/>
        </w:rPr>
      </w:pPr>
      <w:r w:rsidRPr="003E442F">
        <w:rPr>
          <w:rFonts w:ascii="Times New Roman" w:hAnsi="Times New Roman"/>
          <w:b/>
          <w:sz w:val="28"/>
        </w:rPr>
        <w:t>Use each of the terms below just once to complete the passage.</w:t>
      </w:r>
    </w:p>
    <w:p w14:paraId="01E53EEB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</w:rPr>
      </w:pPr>
    </w:p>
    <w:p w14:paraId="52AB6ADA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</w:rPr>
      </w:pP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Glucose</w:t>
      </w: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Plasma Membrane</w:t>
      </w: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Homeostasis</w:t>
      </w:r>
    </w:p>
    <w:p w14:paraId="152F10DB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</w:rPr>
      </w:pPr>
    </w:p>
    <w:p w14:paraId="49A65C01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</w:rPr>
      </w:pP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Organism</w:t>
      </w: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Balance</w:t>
      </w: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</w:r>
      <w:r w:rsidRPr="0001095C">
        <w:rPr>
          <w:rFonts w:ascii="Times New Roman" w:hAnsi="Times New Roman"/>
          <w:b/>
        </w:rPr>
        <w:tab/>
        <w:t>Selective permeability</w:t>
      </w:r>
    </w:p>
    <w:p w14:paraId="0E245FEB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b/>
        </w:rPr>
      </w:pPr>
    </w:p>
    <w:p w14:paraId="24806DC6" w14:textId="77777777" w:rsidR="00865689" w:rsidRPr="0001095C" w:rsidRDefault="00865689" w:rsidP="00865689">
      <w:pPr>
        <w:tabs>
          <w:tab w:val="left" w:pos="720"/>
          <w:tab w:val="left" w:pos="1080"/>
        </w:tabs>
        <w:spacing w:line="480" w:lineRule="auto"/>
        <w:rPr>
          <w:rFonts w:ascii="Times New Roman" w:hAnsi="Times New Roman"/>
        </w:rPr>
      </w:pPr>
      <w:r w:rsidRPr="0001095C">
        <w:rPr>
          <w:rFonts w:ascii="Times New Roman" w:hAnsi="Times New Roman"/>
        </w:rPr>
        <w:t xml:space="preserve">Living cells maintain a </w:t>
      </w:r>
      <w:r w:rsidR="00BD3C5C">
        <w:rPr>
          <w:rFonts w:ascii="Times New Roman" w:hAnsi="Times New Roman"/>
          <w:b/>
        </w:rPr>
        <w:t>(8</w:t>
      </w:r>
      <w:r w:rsidRPr="0001095C">
        <w:rPr>
          <w:rFonts w:ascii="Times New Roman" w:hAnsi="Times New Roman"/>
          <w:b/>
        </w:rPr>
        <w:t>)</w:t>
      </w:r>
      <w:r w:rsidRPr="0001095C">
        <w:rPr>
          <w:rFonts w:ascii="Times New Roman" w:hAnsi="Times New Roman"/>
        </w:rPr>
        <w:t xml:space="preserve"> </w:t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</w:rPr>
        <w:t xml:space="preserve"> by controlling materials that enter and leave.  Without this ability, the cell cannot maintain </w:t>
      </w:r>
      <w:r w:rsidR="00BD3C5C">
        <w:rPr>
          <w:rFonts w:ascii="Times New Roman" w:hAnsi="Times New Roman"/>
          <w:b/>
        </w:rPr>
        <w:t>(9</w:t>
      </w:r>
      <w:r w:rsidRPr="0001095C">
        <w:rPr>
          <w:rFonts w:ascii="Times New Roman" w:hAnsi="Times New Roman"/>
          <w:b/>
        </w:rPr>
        <w:t>)</w:t>
      </w:r>
      <w:r w:rsidRPr="0001095C">
        <w:rPr>
          <w:rFonts w:ascii="Times New Roman" w:hAnsi="Times New Roman"/>
        </w:rPr>
        <w:t xml:space="preserve"> </w:t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</w:rPr>
        <w:t xml:space="preserve"> and will die.  The cell must regulate internal concentrations of water, </w:t>
      </w:r>
      <w:r w:rsidR="00BD3C5C">
        <w:rPr>
          <w:rFonts w:ascii="Times New Roman" w:hAnsi="Times New Roman"/>
          <w:b/>
        </w:rPr>
        <w:t>(10</w:t>
      </w:r>
      <w:r w:rsidRPr="0001095C">
        <w:rPr>
          <w:rFonts w:ascii="Times New Roman" w:hAnsi="Times New Roman"/>
          <w:b/>
        </w:rPr>
        <w:t xml:space="preserve">) </w:t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</w:rPr>
        <w:t xml:space="preserve">, and other nutrients and must eliminate waste products.  Homeostasis in a cell is maintained by the </w:t>
      </w:r>
      <w:r w:rsidR="00BD3C5C">
        <w:rPr>
          <w:rFonts w:ascii="Times New Roman" w:hAnsi="Times New Roman"/>
          <w:b/>
        </w:rPr>
        <w:t>(11</w:t>
      </w:r>
      <w:r w:rsidRPr="0001095C">
        <w:rPr>
          <w:rFonts w:ascii="Times New Roman" w:hAnsi="Times New Roman"/>
          <w:b/>
        </w:rPr>
        <w:t>)</w:t>
      </w:r>
      <w:r w:rsidRPr="0001095C">
        <w:rPr>
          <w:rFonts w:ascii="Times New Roman" w:hAnsi="Times New Roman"/>
        </w:rPr>
        <w:t xml:space="preserve"> </w:t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</w:rPr>
        <w:t xml:space="preserve">, which allows only certain particles to pass through and keeps other particles out.  This property of a membrane is known as                   </w:t>
      </w:r>
      <w:r w:rsidR="00BD3C5C">
        <w:rPr>
          <w:rFonts w:ascii="Times New Roman" w:hAnsi="Times New Roman"/>
          <w:b/>
        </w:rPr>
        <w:t>(12</w:t>
      </w:r>
      <w:r w:rsidRPr="0001095C">
        <w:rPr>
          <w:rFonts w:ascii="Times New Roman" w:hAnsi="Times New Roman"/>
          <w:b/>
        </w:rPr>
        <w:t>)</w:t>
      </w:r>
      <w:r w:rsidRPr="0001095C">
        <w:rPr>
          <w:rFonts w:ascii="Times New Roman" w:hAnsi="Times New Roman"/>
        </w:rPr>
        <w:t xml:space="preserve"> </w:t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</w:rPr>
        <w:t xml:space="preserve">.  </w:t>
      </w:r>
    </w:p>
    <w:p w14:paraId="6E000FA1" w14:textId="77777777" w:rsidR="00865689" w:rsidRPr="003E442F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  <w:sz w:val="28"/>
        </w:rPr>
      </w:pPr>
      <w:r w:rsidRPr="003E442F">
        <w:rPr>
          <w:rFonts w:ascii="Times New Roman" w:hAnsi="Times New Roman"/>
          <w:b/>
          <w:sz w:val="28"/>
        </w:rPr>
        <w:t>Answer the following questions in complete sentences.</w:t>
      </w:r>
    </w:p>
    <w:p w14:paraId="1364975D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</w:rPr>
      </w:pPr>
    </w:p>
    <w:p w14:paraId="150F98A3" w14:textId="77777777" w:rsidR="00865689" w:rsidRPr="000109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13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Does osmosis occur if a cell is placed in an isotonic solution?</w:t>
      </w:r>
    </w:p>
    <w:p w14:paraId="125F747E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  <w:u w:val="single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7304BFFD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18465249" w14:textId="77777777" w:rsidR="00602904" w:rsidRDefault="00602904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  <w:b/>
        </w:rPr>
      </w:pPr>
    </w:p>
    <w:p w14:paraId="5CCF7A48" w14:textId="77777777" w:rsidR="00BD3C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  <w:b/>
        </w:rPr>
      </w:pPr>
    </w:p>
    <w:p w14:paraId="1E930C1A" w14:textId="77777777" w:rsidR="00865689" w:rsidRPr="000109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14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Why does water enter a cell that is placed in a hypotonic solution?</w:t>
      </w:r>
    </w:p>
    <w:p w14:paraId="0A440329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6E39FAD5" w14:textId="77777777" w:rsidR="00865689" w:rsidRPr="000109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15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What happens to the pressure inside a cell that is placed in a hypertonic solution?</w:t>
      </w:r>
    </w:p>
    <w:p w14:paraId="4158AD66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0200EAD0" w14:textId="77777777" w:rsidR="00865689" w:rsidRPr="000109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What can happen to animal cells when placed in a hypotonic solution?  Explain.</w:t>
      </w:r>
    </w:p>
    <w:p w14:paraId="783CEF59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54B7159B" w14:textId="77777777" w:rsidR="00865689" w:rsidRPr="0001095C" w:rsidRDefault="00BD3C5C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17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What causes a plant to wilt?</w:t>
      </w:r>
    </w:p>
    <w:p w14:paraId="0EC4B7D9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  <w:r w:rsidRPr="0001095C">
        <w:rPr>
          <w:rFonts w:ascii="Times New Roman" w:hAnsi="Times New Roman"/>
          <w:u w:val="single"/>
        </w:rPr>
        <w:tab/>
      </w:r>
    </w:p>
    <w:p w14:paraId="2BCDBFD3" w14:textId="77777777" w:rsidR="00602904" w:rsidRDefault="00602904" w:rsidP="00865689">
      <w:pPr>
        <w:tabs>
          <w:tab w:val="left" w:pos="720"/>
          <w:tab w:val="left" w:pos="1080"/>
        </w:tabs>
        <w:spacing w:line="480" w:lineRule="auto"/>
        <w:rPr>
          <w:rFonts w:ascii="Times New Roman" w:hAnsi="Times New Roman"/>
          <w:b/>
          <w:sz w:val="28"/>
        </w:rPr>
      </w:pPr>
    </w:p>
    <w:p w14:paraId="0F44B9C7" w14:textId="77777777" w:rsidR="00865689" w:rsidRPr="003E442F" w:rsidRDefault="00886D39" w:rsidP="00865689">
      <w:pPr>
        <w:tabs>
          <w:tab w:val="left" w:pos="720"/>
          <w:tab w:val="left" w:pos="1080"/>
        </w:tabs>
        <w:spacing w:line="48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76C526E" wp14:editId="21A326D8">
                <wp:simplePos x="0" y="0"/>
                <wp:positionH relativeFrom="column">
                  <wp:posOffset>-62865</wp:posOffset>
                </wp:positionH>
                <wp:positionV relativeFrom="paragraph">
                  <wp:posOffset>200660</wp:posOffset>
                </wp:positionV>
                <wp:extent cx="6967220" cy="3380740"/>
                <wp:effectExtent l="635" t="0" r="444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7220" cy="338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79E54" w14:textId="77777777" w:rsidR="00602904" w:rsidRDefault="00886D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B6E193" wp14:editId="4FF886B7">
                                  <wp:extent cx="6769100" cy="3276600"/>
                                  <wp:effectExtent l="0" t="0" r="12700" b="0"/>
                                  <wp:docPr id="1" name="Picture 1" descr="Diffusio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iffusio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9100" cy="3276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9pt;margin-top:15.8pt;width:548.6pt;height:266.2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" stroked="f">
                <v:textbox>
                  <w:txbxContent>
                    <w:p w:rsidR="00602904" w:rsidRDefault="00886D3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769100" cy="3276600"/>
                            <wp:effectExtent l="0" t="0" r="12700" b="0"/>
                            <wp:docPr id="1" name="Picture 1" descr="Diffusio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iffusio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69100" cy="3276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5689" w:rsidRPr="003E442F">
        <w:rPr>
          <w:rFonts w:ascii="Times New Roman" w:hAnsi="Times New Roman"/>
          <w:b/>
          <w:sz w:val="28"/>
        </w:rPr>
        <w:t>Study the diagrams of the cells.  Then circle the word that best completes each sentence.</w:t>
      </w:r>
    </w:p>
    <w:p w14:paraId="5A97BCA4" w14:textId="77777777" w:rsidR="00865689" w:rsidRPr="0001095C" w:rsidRDefault="00865689" w:rsidP="00865689">
      <w:pPr>
        <w:tabs>
          <w:tab w:val="left" w:pos="720"/>
          <w:tab w:val="left" w:pos="1080"/>
        </w:tabs>
        <w:rPr>
          <w:rFonts w:ascii="Times New Roman" w:hAnsi="Times New Roman"/>
        </w:rPr>
      </w:pPr>
    </w:p>
    <w:p w14:paraId="0A2CC602" w14:textId="77777777" w:rsidR="00865689" w:rsidRPr="0001095C" w:rsidRDefault="00865689" w:rsidP="00865689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</w:p>
    <w:p w14:paraId="72B4F9D0" w14:textId="77777777" w:rsidR="00865689" w:rsidRDefault="00865689">
      <w:pPr>
        <w:rPr>
          <w:rFonts w:ascii="Times New Roman" w:hAnsi="Times New Roman"/>
        </w:rPr>
      </w:pPr>
    </w:p>
    <w:p w14:paraId="23E09E85" w14:textId="77777777" w:rsidR="00865689" w:rsidRDefault="00865689">
      <w:pPr>
        <w:rPr>
          <w:rFonts w:ascii="Times New Roman" w:hAnsi="Times New Roman"/>
        </w:rPr>
      </w:pPr>
    </w:p>
    <w:p w14:paraId="7B2E14D4" w14:textId="77777777" w:rsidR="00865689" w:rsidRDefault="00865689">
      <w:pPr>
        <w:rPr>
          <w:rFonts w:ascii="Times New Roman" w:hAnsi="Times New Roman"/>
        </w:rPr>
      </w:pPr>
    </w:p>
    <w:p w14:paraId="31E1F1EB" w14:textId="77777777" w:rsidR="00865689" w:rsidRDefault="00865689">
      <w:pPr>
        <w:rPr>
          <w:rFonts w:ascii="Times New Roman" w:hAnsi="Times New Roman"/>
        </w:rPr>
      </w:pPr>
    </w:p>
    <w:p w14:paraId="440A833C" w14:textId="77777777" w:rsidR="00865689" w:rsidRDefault="00865689">
      <w:pPr>
        <w:rPr>
          <w:rFonts w:ascii="Times New Roman" w:hAnsi="Times New Roman"/>
        </w:rPr>
      </w:pPr>
    </w:p>
    <w:p w14:paraId="62597DD8" w14:textId="77777777" w:rsidR="00865689" w:rsidRPr="0001095C" w:rsidRDefault="00865689">
      <w:pPr>
        <w:rPr>
          <w:rFonts w:ascii="Times New Roman" w:hAnsi="Times New Roman"/>
        </w:rPr>
      </w:pPr>
    </w:p>
    <w:p w14:paraId="1E3DBAA3" w14:textId="77777777" w:rsidR="00865689" w:rsidRPr="0001095C" w:rsidRDefault="00865689">
      <w:pPr>
        <w:rPr>
          <w:rFonts w:ascii="Times New Roman" w:hAnsi="Times New Roman"/>
        </w:rPr>
      </w:pPr>
    </w:p>
    <w:p w14:paraId="412DB9A9" w14:textId="77777777" w:rsidR="00865689" w:rsidRPr="0001095C" w:rsidRDefault="00865689">
      <w:pPr>
        <w:rPr>
          <w:rFonts w:ascii="Times New Roman" w:hAnsi="Times New Roman"/>
        </w:rPr>
      </w:pPr>
    </w:p>
    <w:p w14:paraId="123855F3" w14:textId="77777777" w:rsidR="00865689" w:rsidRPr="0001095C" w:rsidRDefault="00865689">
      <w:pPr>
        <w:rPr>
          <w:rFonts w:ascii="Times New Roman" w:hAnsi="Times New Roman"/>
        </w:rPr>
      </w:pPr>
    </w:p>
    <w:p w14:paraId="1645FEAE" w14:textId="77777777" w:rsidR="00865689" w:rsidRPr="0001095C" w:rsidRDefault="00865689">
      <w:pPr>
        <w:rPr>
          <w:rFonts w:ascii="Times New Roman" w:hAnsi="Times New Roman"/>
        </w:rPr>
      </w:pPr>
    </w:p>
    <w:p w14:paraId="164823EB" w14:textId="77777777" w:rsidR="00865689" w:rsidRPr="0001095C" w:rsidRDefault="00865689">
      <w:pPr>
        <w:rPr>
          <w:rFonts w:ascii="Times New Roman" w:hAnsi="Times New Roman"/>
        </w:rPr>
      </w:pPr>
    </w:p>
    <w:p w14:paraId="6896A584" w14:textId="77777777" w:rsidR="00865689" w:rsidRPr="0001095C" w:rsidRDefault="00865689">
      <w:pPr>
        <w:rPr>
          <w:rFonts w:ascii="Times New Roman" w:hAnsi="Times New Roman"/>
        </w:rPr>
      </w:pPr>
    </w:p>
    <w:p w14:paraId="7658AD2A" w14:textId="77777777" w:rsidR="00865689" w:rsidRPr="0001095C" w:rsidRDefault="00865689">
      <w:pPr>
        <w:rPr>
          <w:rFonts w:ascii="Times New Roman" w:hAnsi="Times New Roman"/>
        </w:rPr>
      </w:pPr>
    </w:p>
    <w:p w14:paraId="42F819E5" w14:textId="77777777" w:rsidR="00865689" w:rsidRPr="0001095C" w:rsidRDefault="00865689">
      <w:pPr>
        <w:rPr>
          <w:rFonts w:ascii="Times New Roman" w:hAnsi="Times New Roman"/>
        </w:rPr>
      </w:pPr>
    </w:p>
    <w:p w14:paraId="430646ED" w14:textId="77777777" w:rsidR="00865689" w:rsidRPr="0001095C" w:rsidRDefault="00865689">
      <w:pPr>
        <w:rPr>
          <w:rFonts w:ascii="Times New Roman" w:hAnsi="Times New Roman"/>
        </w:rPr>
      </w:pPr>
    </w:p>
    <w:p w14:paraId="62DBB8AE" w14:textId="77777777" w:rsidR="00865689" w:rsidRPr="0001095C" w:rsidRDefault="00865689">
      <w:pPr>
        <w:rPr>
          <w:rFonts w:ascii="Times New Roman" w:hAnsi="Times New Roman"/>
        </w:rPr>
      </w:pPr>
    </w:p>
    <w:p w14:paraId="2248C919" w14:textId="77777777" w:rsidR="00865689" w:rsidRPr="0001095C" w:rsidRDefault="00BD3C5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18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Placing a cell in a hypertonic solution causes the cell to (swell,   shrink,   stay the same).</w:t>
      </w:r>
    </w:p>
    <w:p w14:paraId="5D578E69" w14:textId="77777777" w:rsidR="00865689" w:rsidRPr="0001095C" w:rsidRDefault="00865689">
      <w:pPr>
        <w:rPr>
          <w:rFonts w:ascii="Times New Roman" w:hAnsi="Times New Roman"/>
        </w:rPr>
      </w:pPr>
    </w:p>
    <w:p w14:paraId="02FF332E" w14:textId="77777777" w:rsidR="00865689" w:rsidRPr="0001095C" w:rsidRDefault="00BD3C5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19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 Placing the cell in an isotonic solution causes the cell to (swell,   shrink,   stay the same).</w:t>
      </w:r>
    </w:p>
    <w:p w14:paraId="135B27CE" w14:textId="77777777" w:rsidR="00865689" w:rsidRPr="0001095C" w:rsidRDefault="00865689">
      <w:pPr>
        <w:rPr>
          <w:rFonts w:ascii="Times New Roman" w:hAnsi="Times New Roman"/>
        </w:rPr>
      </w:pPr>
    </w:p>
    <w:p w14:paraId="2B12D73E" w14:textId="77777777" w:rsidR="00865689" w:rsidRPr="0001095C" w:rsidRDefault="00BD3C5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20</w:t>
      </w:r>
      <w:r w:rsidR="00865689" w:rsidRPr="003E442F">
        <w:rPr>
          <w:rFonts w:ascii="Times New Roman" w:hAnsi="Times New Roman"/>
          <w:b/>
        </w:rPr>
        <w:t>.</w:t>
      </w:r>
      <w:r w:rsidR="00865689" w:rsidRPr="0001095C">
        <w:rPr>
          <w:rFonts w:ascii="Times New Roman" w:hAnsi="Times New Roman"/>
        </w:rPr>
        <w:t xml:space="preserve"> Placing the cell in an hypotonic solution causes the cell to (swell,   shrink,   stay the same).</w:t>
      </w:r>
    </w:p>
    <w:p w14:paraId="0CD821FE" w14:textId="77777777" w:rsidR="00865689" w:rsidRPr="0001095C" w:rsidRDefault="00865689">
      <w:pPr>
        <w:rPr>
          <w:rFonts w:ascii="Times New Roman" w:hAnsi="Times New Roman"/>
        </w:rPr>
      </w:pPr>
    </w:p>
    <w:p w14:paraId="5A9CD727" w14:textId="77777777" w:rsidR="00865689" w:rsidRPr="0001095C" w:rsidRDefault="00865689">
      <w:pPr>
        <w:rPr>
          <w:rFonts w:ascii="Times New Roman" w:hAnsi="Times New Roman"/>
        </w:rPr>
      </w:pPr>
    </w:p>
    <w:p w14:paraId="4DF6D0C1" w14:textId="77777777" w:rsidR="00BD3C5C" w:rsidRDefault="00BD3C5C" w:rsidP="00602904">
      <w:pPr>
        <w:rPr>
          <w:rFonts w:ascii="Times New Roman" w:hAnsi="Times New Roman"/>
          <w:b/>
          <w:sz w:val="28"/>
          <w:szCs w:val="28"/>
        </w:rPr>
      </w:pPr>
    </w:p>
    <w:p w14:paraId="10B350EF" w14:textId="77777777" w:rsidR="00602904" w:rsidRPr="00602904" w:rsidRDefault="00602904" w:rsidP="0060290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Examining Cause and Effect</w:t>
      </w:r>
    </w:p>
    <w:p w14:paraId="4A34ABFA" w14:textId="77777777" w:rsidR="00602904" w:rsidRPr="00E23F82" w:rsidRDefault="00602904" w:rsidP="00602904">
      <w:pPr>
        <w:rPr>
          <w:rFonts w:ascii="Times New Roman" w:hAnsi="Times New Roman"/>
        </w:rPr>
      </w:pPr>
      <w:r w:rsidRPr="00E23F82">
        <w:rPr>
          <w:rFonts w:ascii="Times New Roman" w:hAnsi="Times New Roman"/>
        </w:rPr>
        <w:t>Cells regulate the kinds and amounts of materials that enter and leave the cytoplasm.  This regulation maintains the cytoplasm’s chemical balance.</w:t>
      </w:r>
    </w:p>
    <w:p w14:paraId="61B676C7" w14:textId="77777777" w:rsidR="00602904" w:rsidRPr="00E23F82" w:rsidRDefault="00602904" w:rsidP="00602904">
      <w:pPr>
        <w:rPr>
          <w:rFonts w:ascii="Times New Roman" w:hAnsi="Times New Roman"/>
        </w:rPr>
      </w:pPr>
    </w:p>
    <w:p w14:paraId="2FF78BC8" w14:textId="77777777" w:rsidR="00602904" w:rsidRPr="00E23F82" w:rsidRDefault="00886D39" w:rsidP="00602904">
      <w:pPr>
        <w:rPr>
          <w:rFonts w:ascii="Times New Roman" w:hAnsi="Times New Roman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600FE" wp14:editId="6630BF8D">
                <wp:simplePos x="0" y="0"/>
                <wp:positionH relativeFrom="column">
                  <wp:posOffset>3594735</wp:posOffset>
                </wp:positionH>
                <wp:positionV relativeFrom="paragraph">
                  <wp:posOffset>196850</wp:posOffset>
                </wp:positionV>
                <wp:extent cx="3510280" cy="2100580"/>
                <wp:effectExtent l="635" t="6350" r="0" b="127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280" cy="210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1B763" w14:textId="77777777" w:rsidR="00602904" w:rsidRPr="00E23F82" w:rsidRDefault="00886D39" w:rsidP="006029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54EACF" wp14:editId="30C0AFE3">
                                  <wp:extent cx="3327400" cy="20066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7400" cy="2006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28" type="#_x0000_t202" style="position:absolute;margin-left:283.05pt;margin-top:15.5pt;width:276.4pt;height:16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" stroked="f">
                <v:textbox>
                  <w:txbxContent>
                    <w:p w:rsidR="00602904" w:rsidRPr="00E23F82" w:rsidRDefault="00886D39" w:rsidP="006029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27400" cy="20066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7400" cy="2006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175A9" wp14:editId="3F7BD4BF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3408680" cy="2100580"/>
                <wp:effectExtent l="635" t="6350" r="0" b="1270"/>
                <wp:wrapNone/>
                <wp:docPr id="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210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33C14" w14:textId="77777777" w:rsidR="00602904" w:rsidRPr="00E23F82" w:rsidRDefault="00886D39" w:rsidP="006029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286324" wp14:editId="07704774">
                                  <wp:extent cx="3225800" cy="20066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800" cy="2006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29" type="#_x0000_t202" style="position:absolute;margin-left:-4.9pt;margin-top:15.5pt;width:268.4pt;height:16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" stroked="f">
                <v:textbox>
                  <w:txbxContent>
                    <w:p w:rsidR="00602904" w:rsidRPr="00E23F82" w:rsidRDefault="00886D39" w:rsidP="006029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25800" cy="20066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800" cy="2006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02904" w:rsidRPr="00E23F82">
        <w:rPr>
          <w:rFonts w:ascii="Times New Roman" w:hAnsi="Times New Roman"/>
          <w:b/>
          <w:sz w:val="28"/>
        </w:rPr>
        <w:t>A.</w:t>
      </w:r>
      <w:r w:rsidR="00602904" w:rsidRPr="00E23F82">
        <w:rPr>
          <w:rFonts w:ascii="Times New Roman" w:hAnsi="Times New Roman"/>
        </w:rPr>
        <w:t xml:space="preserve">  Study the graphs below.  Then answer the questions below.</w:t>
      </w:r>
    </w:p>
    <w:p w14:paraId="46BA492E" w14:textId="77777777" w:rsidR="00602904" w:rsidRPr="00E23F82" w:rsidRDefault="00602904" w:rsidP="00602904">
      <w:pPr>
        <w:rPr>
          <w:rFonts w:ascii="Times New Roman" w:hAnsi="Times New Roman"/>
        </w:rPr>
      </w:pPr>
    </w:p>
    <w:p w14:paraId="73963529" w14:textId="77777777" w:rsidR="00602904" w:rsidRPr="00E23F82" w:rsidRDefault="00602904" w:rsidP="00602904">
      <w:pPr>
        <w:rPr>
          <w:rFonts w:ascii="Times New Roman" w:hAnsi="Times New Roman"/>
        </w:rPr>
      </w:pPr>
    </w:p>
    <w:p w14:paraId="648262B9" w14:textId="77777777" w:rsidR="00602904" w:rsidRPr="00E23F82" w:rsidRDefault="00602904" w:rsidP="00602904">
      <w:pPr>
        <w:rPr>
          <w:rFonts w:ascii="Times New Roman" w:hAnsi="Times New Roman"/>
        </w:rPr>
      </w:pPr>
    </w:p>
    <w:p w14:paraId="791244B8" w14:textId="77777777" w:rsidR="00602904" w:rsidRPr="0001095C" w:rsidRDefault="00602904" w:rsidP="00602904">
      <w:pPr>
        <w:rPr>
          <w:rFonts w:ascii="Times New Roman" w:hAnsi="Times New Roman"/>
        </w:rPr>
      </w:pPr>
    </w:p>
    <w:p w14:paraId="4CE34E2A" w14:textId="77777777" w:rsidR="00602904" w:rsidRPr="0001095C" w:rsidRDefault="00602904" w:rsidP="00602904">
      <w:pPr>
        <w:rPr>
          <w:rFonts w:ascii="Times New Roman" w:hAnsi="Times New Roman"/>
        </w:rPr>
      </w:pPr>
    </w:p>
    <w:p w14:paraId="473A7CE5" w14:textId="77777777" w:rsidR="00602904" w:rsidRPr="0001095C" w:rsidRDefault="00602904" w:rsidP="00602904">
      <w:pPr>
        <w:rPr>
          <w:rFonts w:ascii="Times New Roman" w:hAnsi="Times New Roman"/>
        </w:rPr>
      </w:pPr>
    </w:p>
    <w:p w14:paraId="29D63CA7" w14:textId="77777777" w:rsidR="00602904" w:rsidRPr="0001095C" w:rsidRDefault="00602904" w:rsidP="00602904">
      <w:pPr>
        <w:rPr>
          <w:rFonts w:ascii="Times New Roman" w:hAnsi="Times New Roman"/>
        </w:rPr>
      </w:pPr>
    </w:p>
    <w:p w14:paraId="1AE195E2" w14:textId="77777777" w:rsidR="00602904" w:rsidRPr="0001095C" w:rsidRDefault="00602904" w:rsidP="00602904">
      <w:pPr>
        <w:rPr>
          <w:rFonts w:ascii="Times New Roman" w:hAnsi="Times New Roman"/>
        </w:rPr>
      </w:pPr>
    </w:p>
    <w:p w14:paraId="5B3FAFF4" w14:textId="77777777" w:rsidR="00602904" w:rsidRPr="0001095C" w:rsidRDefault="00602904" w:rsidP="00602904">
      <w:pPr>
        <w:rPr>
          <w:rFonts w:ascii="Times New Roman" w:hAnsi="Times New Roman"/>
        </w:rPr>
      </w:pPr>
    </w:p>
    <w:p w14:paraId="354E0DF7" w14:textId="77777777" w:rsidR="00602904" w:rsidRPr="0001095C" w:rsidRDefault="00602904" w:rsidP="00602904">
      <w:pPr>
        <w:rPr>
          <w:rFonts w:ascii="Times New Roman" w:hAnsi="Times New Roman"/>
        </w:rPr>
      </w:pPr>
    </w:p>
    <w:p w14:paraId="0E7A8CE8" w14:textId="77777777" w:rsidR="00602904" w:rsidRPr="0001095C" w:rsidRDefault="00602904" w:rsidP="00602904">
      <w:pPr>
        <w:rPr>
          <w:rFonts w:ascii="Times New Roman" w:hAnsi="Times New Roman"/>
        </w:rPr>
      </w:pPr>
    </w:p>
    <w:p w14:paraId="0E7C6166" w14:textId="77777777" w:rsidR="00602904" w:rsidRPr="0001095C" w:rsidRDefault="00602904" w:rsidP="00602904">
      <w:pPr>
        <w:rPr>
          <w:rFonts w:ascii="Times New Roman" w:hAnsi="Times New Roman"/>
        </w:rPr>
      </w:pPr>
    </w:p>
    <w:p w14:paraId="54B1339C" w14:textId="77777777" w:rsidR="00602904" w:rsidRPr="00E23F82" w:rsidRDefault="00BD3C5C" w:rsidP="0060290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21</w:t>
      </w:r>
      <w:r w:rsidR="00602904" w:rsidRPr="00602904">
        <w:rPr>
          <w:rFonts w:ascii="Times New Roman" w:hAnsi="Times New Roman"/>
          <w:b/>
        </w:rPr>
        <w:t>.</w:t>
      </w:r>
      <w:r w:rsidR="00602904" w:rsidRPr="0001095C">
        <w:rPr>
          <w:rFonts w:ascii="Times New Roman" w:hAnsi="Times New Roman"/>
        </w:rPr>
        <w:t xml:space="preserve">  Which graph illustrates an initially hypertonic </w:t>
      </w:r>
      <w:r w:rsidR="00602904" w:rsidRPr="0001095C">
        <w:rPr>
          <w:rFonts w:ascii="Times New Roman" w:hAnsi="Times New Roman"/>
          <w:u w:val="single"/>
        </w:rPr>
        <w:t>cell</w:t>
      </w:r>
      <w:r w:rsidR="00602904" w:rsidRPr="0001095C">
        <w:rPr>
          <w:rFonts w:ascii="Times New Roman" w:hAnsi="Times New Roman"/>
        </w:rPr>
        <w:t xml:space="preserve">? </w:t>
      </w:r>
      <w:r w:rsidR="00602904" w:rsidRPr="0001095C">
        <w:rPr>
          <w:rFonts w:ascii="Times New Roman" w:hAnsi="Times New Roman"/>
          <w:u w:val="single"/>
        </w:rPr>
        <w:tab/>
      </w:r>
      <w:r w:rsidR="00602904" w:rsidRPr="0001095C">
        <w:rPr>
          <w:rFonts w:ascii="Times New Roman" w:hAnsi="Times New Roman"/>
          <w:u w:val="single"/>
        </w:rPr>
        <w:tab/>
      </w:r>
    </w:p>
    <w:p w14:paraId="2D15D24C" w14:textId="77777777" w:rsidR="00602904" w:rsidRPr="00E23F82" w:rsidRDefault="00BD3C5C" w:rsidP="0060290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22</w:t>
      </w:r>
      <w:r w:rsidR="00602904" w:rsidRPr="00602904">
        <w:rPr>
          <w:rFonts w:ascii="Times New Roman" w:hAnsi="Times New Roman"/>
          <w:b/>
        </w:rPr>
        <w:t>.</w:t>
      </w:r>
      <w:r w:rsidR="00602904" w:rsidRPr="00E23F82">
        <w:rPr>
          <w:rFonts w:ascii="Times New Roman" w:hAnsi="Times New Roman"/>
        </w:rPr>
        <w:t xml:space="preserve">  Which graph illustrates an initially hypotonic </w:t>
      </w:r>
      <w:r w:rsidR="00602904" w:rsidRPr="00E23F82">
        <w:rPr>
          <w:rFonts w:ascii="Times New Roman" w:hAnsi="Times New Roman"/>
          <w:u w:val="single"/>
        </w:rPr>
        <w:t>cell</w:t>
      </w:r>
      <w:r w:rsidR="00602904" w:rsidRPr="00E23F82">
        <w:rPr>
          <w:rFonts w:ascii="Times New Roman" w:hAnsi="Times New Roman"/>
        </w:rPr>
        <w:t xml:space="preserve">? </w:t>
      </w:r>
      <w:r w:rsidR="00602904" w:rsidRPr="00E23F82">
        <w:rPr>
          <w:rFonts w:ascii="Times New Roman" w:hAnsi="Times New Roman"/>
          <w:u w:val="single"/>
        </w:rPr>
        <w:tab/>
      </w:r>
      <w:r w:rsidR="00602904" w:rsidRPr="00E23F82">
        <w:rPr>
          <w:rFonts w:ascii="Times New Roman" w:hAnsi="Times New Roman"/>
          <w:u w:val="single"/>
        </w:rPr>
        <w:tab/>
      </w:r>
      <w:r w:rsidR="00602904">
        <w:rPr>
          <w:rFonts w:ascii="Times New Roman" w:hAnsi="Times New Roman"/>
        </w:rPr>
        <w:t>24</w:t>
      </w:r>
      <w:r w:rsidR="00602904" w:rsidRPr="00E23F82">
        <w:rPr>
          <w:rFonts w:ascii="Times New Roman" w:hAnsi="Times New Roman"/>
        </w:rPr>
        <w:t>.  In graph A, what caused the drop in the line from one to five minutes?</w:t>
      </w:r>
    </w:p>
    <w:p w14:paraId="3931734B" w14:textId="77777777" w:rsidR="00602904" w:rsidRPr="00E23F82" w:rsidRDefault="00602904" w:rsidP="00602904">
      <w:pPr>
        <w:spacing w:line="360" w:lineRule="auto"/>
        <w:rPr>
          <w:rFonts w:ascii="Times New Roman" w:hAnsi="Times New Roman"/>
        </w:rPr>
      </w:pP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</w:p>
    <w:p w14:paraId="3920DB3D" w14:textId="77777777" w:rsidR="00602904" w:rsidRPr="00E23F82" w:rsidRDefault="00BD3C5C" w:rsidP="0060290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23</w:t>
      </w:r>
      <w:r w:rsidR="00602904" w:rsidRPr="00602904">
        <w:rPr>
          <w:rFonts w:ascii="Times New Roman" w:hAnsi="Times New Roman"/>
          <w:b/>
        </w:rPr>
        <w:t>.</w:t>
      </w:r>
      <w:r w:rsidR="00602904" w:rsidRPr="00E23F82">
        <w:rPr>
          <w:rFonts w:ascii="Times New Roman" w:hAnsi="Times New Roman"/>
        </w:rPr>
        <w:t xml:space="preserve">  In graph B, the line continues horizontally for several minutes.  What does this indicate?</w:t>
      </w:r>
    </w:p>
    <w:p w14:paraId="3C878894" w14:textId="77777777" w:rsidR="00602904" w:rsidRPr="00E23F82" w:rsidRDefault="00602904" w:rsidP="00602904">
      <w:pPr>
        <w:spacing w:line="360" w:lineRule="auto"/>
        <w:rPr>
          <w:rFonts w:ascii="Times New Roman" w:hAnsi="Times New Roman"/>
        </w:rPr>
      </w:pP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  <w:r w:rsidRPr="00E23F82">
        <w:rPr>
          <w:rFonts w:ascii="Times New Roman" w:hAnsi="Times New Roman"/>
          <w:u w:val="single"/>
        </w:rPr>
        <w:tab/>
      </w:r>
    </w:p>
    <w:p w14:paraId="368F724E" w14:textId="77777777" w:rsidR="00865689" w:rsidRDefault="00865689" w:rsidP="00865689">
      <w:pPr>
        <w:spacing w:line="360" w:lineRule="auto"/>
        <w:rPr>
          <w:rFonts w:ascii="Times New Roman" w:hAnsi="Times New Roman"/>
        </w:rPr>
      </w:pPr>
    </w:p>
    <w:p w14:paraId="3820DA53" w14:textId="77777777" w:rsidR="00602904" w:rsidRPr="009444EB" w:rsidRDefault="00602904" w:rsidP="00602904">
      <w:pPr>
        <w:rPr>
          <w:rFonts w:ascii="Times New Roman" w:hAnsi="Times New Roman"/>
          <w:b/>
        </w:rPr>
      </w:pPr>
      <w:r w:rsidRPr="009444EB">
        <w:rPr>
          <w:rFonts w:ascii="Times New Roman" w:hAnsi="Times New Roman"/>
          <w:b/>
        </w:rPr>
        <w:t>Select the best answer.  Write your answer in the space provided.</w:t>
      </w:r>
    </w:p>
    <w:p w14:paraId="5F6480A3" w14:textId="77777777" w:rsidR="00602904" w:rsidRPr="009444EB" w:rsidRDefault="00602904" w:rsidP="00602904">
      <w:pPr>
        <w:rPr>
          <w:rFonts w:ascii="Times New Roman" w:hAnsi="Times New Roman"/>
          <w:u w:val="single"/>
        </w:rPr>
      </w:pPr>
    </w:p>
    <w:p w14:paraId="2DA7C8EE" w14:textId="77777777" w:rsidR="00602904" w:rsidRPr="009444EB" w:rsidRDefault="00602904" w:rsidP="00602904">
      <w:pPr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="00BD3C5C">
        <w:rPr>
          <w:rFonts w:ascii="Times New Roman" w:hAnsi="Times New Roman"/>
          <w:b/>
        </w:rPr>
        <w:t>4</w:t>
      </w:r>
      <w:r w:rsidRPr="006957EC">
        <w:rPr>
          <w:rFonts w:ascii="Times New Roman" w:hAnsi="Times New Roman"/>
          <w:b/>
        </w:rPr>
        <w:t>.</w:t>
      </w:r>
      <w:r w:rsidRPr="009444EB">
        <w:rPr>
          <w:rFonts w:ascii="Times New Roman" w:hAnsi="Times New Roman"/>
        </w:rPr>
        <w:t xml:space="preserve">  As a result of diffusion, the concentration of many substance</w:t>
      </w:r>
    </w:p>
    <w:p w14:paraId="18D41287" w14:textId="77777777" w:rsidR="00602904" w:rsidRPr="009444EB" w:rsidRDefault="00602904" w:rsidP="00602904">
      <w:pPr>
        <w:tabs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  <w:t>a)  always remains greater inside a membrane</w:t>
      </w:r>
    </w:p>
    <w:p w14:paraId="1AD78423" w14:textId="77777777" w:rsidR="00602904" w:rsidRPr="009444EB" w:rsidRDefault="00602904" w:rsidP="00602904">
      <w:pPr>
        <w:tabs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  <w:t>b)  eventually becomes balanced on both sides of a membrane</w:t>
      </w:r>
    </w:p>
    <w:p w14:paraId="58F4E3F1" w14:textId="77777777" w:rsidR="00602904" w:rsidRPr="009444EB" w:rsidRDefault="00602904" w:rsidP="00602904">
      <w:pPr>
        <w:tabs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  <w:t>c)  always remains greater on the outside of a membrane</w:t>
      </w:r>
    </w:p>
    <w:p w14:paraId="45D97B5A" w14:textId="77777777" w:rsidR="00602904" w:rsidRPr="009444EB" w:rsidRDefault="00602904" w:rsidP="00602904">
      <w:pPr>
        <w:tabs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  <w:t>d)  becomes imbalanced on both sides of a membrane</w:t>
      </w:r>
    </w:p>
    <w:p w14:paraId="435E0DA0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="00BD3C5C">
        <w:rPr>
          <w:rFonts w:ascii="Times New Roman" w:hAnsi="Times New Roman"/>
          <w:b/>
        </w:rPr>
        <w:t>5</w:t>
      </w:r>
      <w:r w:rsidRPr="006957EC">
        <w:rPr>
          <w:rFonts w:ascii="Times New Roman" w:hAnsi="Times New Roman"/>
          <w:b/>
        </w:rPr>
        <w:t>.</w:t>
      </w:r>
      <w:r w:rsidRPr="009444EB">
        <w:rPr>
          <w:rFonts w:ascii="Times New Roman" w:hAnsi="Times New Roman"/>
        </w:rPr>
        <w:t xml:space="preserve">  Diffusion takes place</w:t>
      </w:r>
    </w:p>
    <w:p w14:paraId="0A3D9C7A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</w:r>
      <w:r w:rsidRPr="009444EB">
        <w:rPr>
          <w:rFonts w:ascii="Times New Roman" w:hAnsi="Times New Roman"/>
        </w:rPr>
        <w:tab/>
        <w:t>a)  only through a lipid bilayer memebrane</w:t>
      </w:r>
    </w:p>
    <w:p w14:paraId="78A8B6A1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</w:r>
      <w:r w:rsidRPr="009444EB">
        <w:rPr>
          <w:rFonts w:ascii="Times New Roman" w:hAnsi="Times New Roman"/>
        </w:rPr>
        <w:tab/>
        <w:t>b)  from an area of low concentration to an area of high concentration</w:t>
      </w:r>
    </w:p>
    <w:p w14:paraId="7B73352C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</w:r>
      <w:r w:rsidRPr="009444EB">
        <w:rPr>
          <w:rFonts w:ascii="Times New Roman" w:hAnsi="Times New Roman"/>
        </w:rPr>
        <w:tab/>
        <w:t>c)  only in lipids</w:t>
      </w:r>
    </w:p>
    <w:p w14:paraId="0DCBCE67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</w:r>
      <w:r w:rsidRPr="009444EB">
        <w:rPr>
          <w:rFonts w:ascii="Times New Roman" w:hAnsi="Times New Roman"/>
        </w:rPr>
        <w:tab/>
        <w:t>d)  from an area of high concentration to and area of low concentration</w:t>
      </w:r>
    </w:p>
    <w:p w14:paraId="5EB9EACE" w14:textId="77777777" w:rsidR="00602904" w:rsidRPr="009444EB" w:rsidRDefault="00602904" w:rsidP="00602904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  <w:u w:val="single"/>
        </w:rPr>
        <w:tab/>
      </w:r>
      <w:r w:rsidRPr="009444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="00BD3C5C">
        <w:rPr>
          <w:rFonts w:ascii="Times New Roman" w:hAnsi="Times New Roman"/>
          <w:b/>
        </w:rPr>
        <w:t>6</w:t>
      </w:r>
      <w:r w:rsidRPr="006957EC">
        <w:rPr>
          <w:rFonts w:ascii="Times New Roman" w:hAnsi="Times New Roman"/>
          <w:b/>
        </w:rPr>
        <w:t>.</w:t>
      </w:r>
      <w:r w:rsidRPr="009444EB">
        <w:rPr>
          <w:rFonts w:ascii="Times New Roman" w:hAnsi="Times New Roman"/>
        </w:rPr>
        <w:t xml:space="preserve">  The dispersal of ink in a beaker of water is an example of </w:t>
      </w:r>
    </w:p>
    <w:p w14:paraId="1D71D32E" w14:textId="77777777" w:rsidR="00602904" w:rsidRPr="009444EB" w:rsidRDefault="00602904" w:rsidP="00602904">
      <w:pPr>
        <w:tabs>
          <w:tab w:val="left" w:pos="720"/>
          <w:tab w:val="left" w:pos="1080"/>
          <w:tab w:val="left" w:pos="3150"/>
          <w:tab w:val="left" w:pos="5310"/>
          <w:tab w:val="left" w:pos="8370"/>
        </w:tabs>
        <w:spacing w:line="360" w:lineRule="auto"/>
        <w:rPr>
          <w:rFonts w:ascii="Times New Roman" w:hAnsi="Times New Roman"/>
        </w:rPr>
      </w:pPr>
      <w:r w:rsidRPr="009444EB">
        <w:rPr>
          <w:rFonts w:ascii="Times New Roman" w:hAnsi="Times New Roman"/>
        </w:rPr>
        <w:tab/>
      </w:r>
      <w:r w:rsidRPr="009444EB">
        <w:rPr>
          <w:rFonts w:ascii="Times New Roman" w:hAnsi="Times New Roman"/>
        </w:rPr>
        <w:tab/>
        <w:t>a) diffusion</w:t>
      </w:r>
      <w:r w:rsidRPr="009444EB">
        <w:rPr>
          <w:rFonts w:ascii="Times New Roman" w:hAnsi="Times New Roman"/>
        </w:rPr>
        <w:tab/>
        <w:t>b) osmosis</w:t>
      </w:r>
      <w:r w:rsidRPr="009444EB">
        <w:rPr>
          <w:rFonts w:ascii="Times New Roman" w:hAnsi="Times New Roman"/>
        </w:rPr>
        <w:tab/>
        <w:t>c) active transport</w:t>
      </w:r>
      <w:r w:rsidRPr="009444EB">
        <w:rPr>
          <w:rFonts w:ascii="Times New Roman" w:hAnsi="Times New Roman"/>
        </w:rPr>
        <w:tab/>
        <w:t>d) endocytosis</w:t>
      </w:r>
    </w:p>
    <w:p w14:paraId="32BF463B" w14:textId="77777777" w:rsidR="00602904" w:rsidRDefault="00602904" w:rsidP="00865689">
      <w:pPr>
        <w:spacing w:line="360" w:lineRule="auto"/>
        <w:rPr>
          <w:rFonts w:ascii="Times New Roman" w:hAnsi="Times New Roman"/>
          <w:b/>
        </w:rPr>
      </w:pPr>
    </w:p>
    <w:p w14:paraId="6EF619F3" w14:textId="77777777" w:rsidR="00BD3C5C" w:rsidRDefault="00BD3C5C" w:rsidP="00865689">
      <w:pPr>
        <w:spacing w:line="360" w:lineRule="auto"/>
        <w:rPr>
          <w:rFonts w:ascii="Times New Roman" w:hAnsi="Times New Roman"/>
        </w:rPr>
      </w:pPr>
    </w:p>
    <w:p w14:paraId="724E7B48" w14:textId="77777777" w:rsidR="00886D39" w:rsidRPr="009444EB" w:rsidRDefault="00886D39" w:rsidP="00886D39">
      <w:pPr>
        <w:tabs>
          <w:tab w:val="left" w:pos="720"/>
          <w:tab w:val="left" w:pos="1080"/>
          <w:tab w:val="left" w:pos="3150"/>
          <w:tab w:val="left" w:pos="5310"/>
          <w:tab w:val="left" w:pos="8370"/>
        </w:tabs>
        <w:spacing w:line="360" w:lineRule="auto"/>
        <w:rPr>
          <w:rFonts w:ascii="Times New Roman" w:hAnsi="Times New Roman"/>
          <w:b/>
        </w:rPr>
      </w:pPr>
      <w:r w:rsidRPr="009444EB">
        <w:rPr>
          <w:rFonts w:ascii="Times New Roman" w:hAnsi="Times New Roman"/>
          <w:b/>
        </w:rPr>
        <w:t>In a complete sentence answer the following questions in the space provided.</w:t>
      </w:r>
    </w:p>
    <w:p w14:paraId="47DC6AAC" w14:textId="77777777" w:rsidR="00886D39" w:rsidRPr="009444EB" w:rsidRDefault="00BD3C5C" w:rsidP="00886D39">
      <w:pPr>
        <w:tabs>
          <w:tab w:val="left" w:pos="450"/>
          <w:tab w:val="left" w:pos="720"/>
          <w:tab w:val="left" w:pos="1080"/>
          <w:tab w:val="left" w:pos="3150"/>
          <w:tab w:val="left" w:pos="5310"/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27</w:t>
      </w:r>
      <w:r w:rsidR="00886D39" w:rsidRPr="006957EC">
        <w:rPr>
          <w:rFonts w:ascii="Times New Roman" w:hAnsi="Times New Roman"/>
          <w:b/>
        </w:rPr>
        <w:t>.</w:t>
      </w:r>
      <w:r w:rsidR="00886D39" w:rsidRPr="009444EB">
        <w:rPr>
          <w:rFonts w:ascii="Times New Roman" w:hAnsi="Times New Roman"/>
        </w:rPr>
        <w:t xml:space="preserve">  You are conducting osmosis experiments with a test tube of human cells in a solution.  You add a teaspoon   </w:t>
      </w:r>
      <w:r w:rsidR="00886D39" w:rsidRPr="009444EB">
        <w:rPr>
          <w:rFonts w:ascii="Times New Roman" w:hAnsi="Times New Roman"/>
        </w:rPr>
        <w:tab/>
        <w:t xml:space="preserve">of salt to the test tube.  According to the principles of osmosis, what can you predict will happen to the </w:t>
      </w:r>
      <w:r w:rsidR="00886D39" w:rsidRPr="009444EB">
        <w:rPr>
          <w:rFonts w:ascii="Times New Roman" w:hAnsi="Times New Roman"/>
        </w:rPr>
        <w:tab/>
        <w:t>cell?</w:t>
      </w:r>
    </w:p>
    <w:p w14:paraId="6DF52984" w14:textId="77777777" w:rsidR="00886D39" w:rsidRPr="006957EC" w:rsidRDefault="00886D39" w:rsidP="00886D39">
      <w:pPr>
        <w:tabs>
          <w:tab w:val="left" w:pos="450"/>
          <w:tab w:val="left" w:pos="720"/>
          <w:tab w:val="left" w:pos="1080"/>
          <w:tab w:val="left" w:pos="3150"/>
          <w:tab w:val="left" w:pos="5310"/>
          <w:tab w:val="left" w:pos="8370"/>
        </w:tabs>
        <w:rPr>
          <w:rFonts w:ascii="Times New Roman" w:hAnsi="Times New Roman"/>
        </w:rPr>
      </w:pPr>
    </w:p>
    <w:p w14:paraId="71468F68" w14:textId="77777777" w:rsidR="00886D39" w:rsidRPr="006957EC" w:rsidRDefault="00886D39" w:rsidP="00886D39">
      <w:pPr>
        <w:tabs>
          <w:tab w:val="left" w:pos="450"/>
          <w:tab w:val="left" w:pos="720"/>
          <w:tab w:val="left" w:pos="1080"/>
          <w:tab w:val="left" w:pos="3150"/>
          <w:tab w:val="left" w:pos="5310"/>
          <w:tab w:val="left" w:pos="8370"/>
        </w:tabs>
        <w:spacing w:line="360" w:lineRule="auto"/>
        <w:rPr>
          <w:rFonts w:ascii="Times New Roman" w:hAnsi="Times New Roman"/>
        </w:rPr>
      </w:pP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</w:p>
    <w:p w14:paraId="3AF87CB2" w14:textId="77777777" w:rsidR="00886D39" w:rsidRPr="006957EC" w:rsidRDefault="00BD3C5C" w:rsidP="00886D39">
      <w:pPr>
        <w:tabs>
          <w:tab w:val="left" w:pos="450"/>
          <w:tab w:val="left" w:pos="720"/>
          <w:tab w:val="left" w:pos="1080"/>
          <w:tab w:val="left" w:pos="3150"/>
          <w:tab w:val="left" w:pos="5310"/>
          <w:tab w:val="left" w:pos="837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28</w:t>
      </w:r>
      <w:bookmarkStart w:id="0" w:name="_GoBack"/>
      <w:bookmarkEnd w:id="0"/>
      <w:r w:rsidR="00886D39" w:rsidRPr="006957EC">
        <w:rPr>
          <w:rFonts w:ascii="Times New Roman" w:hAnsi="Times New Roman"/>
          <w:b/>
        </w:rPr>
        <w:t>.</w:t>
      </w:r>
      <w:r w:rsidR="00886D39" w:rsidRPr="006957EC">
        <w:rPr>
          <w:rFonts w:ascii="Times New Roman" w:hAnsi="Times New Roman"/>
        </w:rPr>
        <w:t xml:space="preserve">  What type of solution are you dealing with in the above question?</w:t>
      </w:r>
    </w:p>
    <w:p w14:paraId="69D49280" w14:textId="77777777" w:rsidR="00886D39" w:rsidRPr="006957EC" w:rsidRDefault="00886D39" w:rsidP="00886D39">
      <w:pPr>
        <w:tabs>
          <w:tab w:val="left" w:pos="450"/>
          <w:tab w:val="left" w:pos="720"/>
          <w:tab w:val="left" w:pos="1080"/>
          <w:tab w:val="left" w:pos="3150"/>
          <w:tab w:val="left" w:pos="5310"/>
          <w:tab w:val="left" w:pos="8370"/>
        </w:tabs>
        <w:spacing w:line="360" w:lineRule="auto"/>
        <w:rPr>
          <w:rFonts w:ascii="Times New Roman" w:hAnsi="Times New Roman"/>
        </w:rPr>
      </w:pP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  <w:r w:rsidRPr="006957EC">
        <w:rPr>
          <w:rFonts w:ascii="Times New Roman" w:hAnsi="Times New Roman"/>
          <w:u w:val="single"/>
        </w:rPr>
        <w:tab/>
      </w:r>
    </w:p>
    <w:p w14:paraId="1B05308A" w14:textId="77777777" w:rsidR="00886D39" w:rsidRPr="00BA1F0E" w:rsidRDefault="00886D39" w:rsidP="00865689">
      <w:pPr>
        <w:spacing w:line="360" w:lineRule="auto"/>
        <w:rPr>
          <w:rFonts w:ascii="Times New Roman" w:hAnsi="Times New Roman"/>
        </w:rPr>
      </w:pPr>
    </w:p>
    <w:p w14:paraId="3123D129" w14:textId="77777777" w:rsidR="00865689" w:rsidRPr="0001095C" w:rsidRDefault="00865689">
      <w:pPr>
        <w:rPr>
          <w:rFonts w:ascii="Times New Roman" w:hAnsi="Times New Roman"/>
        </w:rPr>
      </w:pPr>
    </w:p>
    <w:sectPr w:rsidR="00865689" w:rsidRPr="0001095C" w:rsidSect="00865689">
      <w:footerReference w:type="even" r:id="rId13"/>
      <w:footerReference w:type="default" r:id="rId14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B7FD6" w14:textId="77777777" w:rsidR="00602904" w:rsidRDefault="00602904">
      <w:r>
        <w:separator/>
      </w:r>
    </w:p>
  </w:endnote>
  <w:endnote w:type="continuationSeparator" w:id="0">
    <w:p w14:paraId="2467EEF6" w14:textId="77777777" w:rsidR="00602904" w:rsidRDefault="0060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77A22" w14:textId="77777777" w:rsidR="00602904" w:rsidRDefault="00602904" w:rsidP="008656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553713" w14:textId="77777777" w:rsidR="00602904" w:rsidRDefault="00602904" w:rsidP="0086568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BE18F" w14:textId="77777777" w:rsidR="00602904" w:rsidRDefault="00602904" w:rsidP="008656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3C5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558E4F2" w14:textId="77777777" w:rsidR="00602904" w:rsidRDefault="00602904" w:rsidP="008656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D8313" w14:textId="77777777" w:rsidR="00602904" w:rsidRDefault="00602904">
      <w:r>
        <w:separator/>
      </w:r>
    </w:p>
  </w:footnote>
  <w:footnote w:type="continuationSeparator" w:id="0">
    <w:p w14:paraId="2CA9F4E3" w14:textId="77777777" w:rsidR="00602904" w:rsidRDefault="00602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300F41"/>
    <w:rsid w:val="00416F1B"/>
    <w:rsid w:val="00602904"/>
    <w:rsid w:val="006124BE"/>
    <w:rsid w:val="00865689"/>
    <w:rsid w:val="00886D39"/>
    <w:rsid w:val="00B8363D"/>
    <w:rsid w:val="00BD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2720B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BalloonText">
    <w:name w:val="Balloon Text"/>
    <w:basedOn w:val="Normal"/>
    <w:link w:val="BalloonTextChar"/>
    <w:uiPriority w:val="99"/>
    <w:semiHidden/>
    <w:unhideWhenUsed/>
    <w:rsid w:val="00BD3C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C5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BalloonText">
    <w:name w:val="Balloon Text"/>
    <w:basedOn w:val="Normal"/>
    <w:link w:val="BalloonTextChar"/>
    <w:uiPriority w:val="99"/>
    <w:semiHidden/>
    <w:unhideWhenUsed/>
    <w:rsid w:val="00BD3C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C5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30.emf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10.jpeg"/><Relationship Id="rId9" Type="http://schemas.openxmlformats.org/officeDocument/2006/relationships/image" Target="media/image2.emf"/><Relationship Id="rId10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552</Words>
  <Characters>3149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3694</CharactersWithSpaces>
  <SharedDoc>false</SharedDoc>
  <HLinks>
    <vt:vector size="6" baseType="variant">
      <vt:variant>
        <vt:i4>1245296</vt:i4>
      </vt:variant>
      <vt:variant>
        <vt:i4>6292</vt:i4>
      </vt:variant>
      <vt:variant>
        <vt:i4>1025</vt:i4>
      </vt:variant>
      <vt:variant>
        <vt:i4>1</vt:i4>
      </vt:variant>
      <vt:variant>
        <vt:lpwstr>Diffusion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3</cp:revision>
  <cp:lastPrinted>2007-09-28T16:23:00Z</cp:lastPrinted>
  <dcterms:created xsi:type="dcterms:W3CDTF">2012-10-08T23:40:00Z</dcterms:created>
  <dcterms:modified xsi:type="dcterms:W3CDTF">2013-10-23T03:32:00Z</dcterms:modified>
</cp:coreProperties>
</file>